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7B8" w:rsidRDefault="002747B8" w:rsidP="002747B8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Перечень кабинетов, лабораторий, мастерских и других помещений, необходимых для реализации ППССЗ</w:t>
      </w:r>
    </w:p>
    <w:p w:rsidR="002747B8" w:rsidRDefault="002747B8" w:rsidP="002747B8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47B8" w:rsidRDefault="002747B8" w:rsidP="002747B8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Кабинеты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Русского языка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Литературы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Иностранного языка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Истории</w:t>
      </w:r>
    </w:p>
    <w:p w:rsidR="000F48F0" w:rsidRPr="004F0441" w:rsidRDefault="000F48F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Обществознания</w:t>
      </w:r>
    </w:p>
    <w:p w:rsidR="000F48F0" w:rsidRPr="004F0441" w:rsidRDefault="000F48F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Гуманитарных и социальных дисциплин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Основ безопасности жизнедеятельности</w:t>
      </w:r>
    </w:p>
    <w:p w:rsidR="000F48F0" w:rsidRPr="004F0441" w:rsidRDefault="000F48F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Химии</w:t>
      </w:r>
    </w:p>
    <w:p w:rsidR="000F48F0" w:rsidRPr="004F0441" w:rsidRDefault="000F48F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Биологии</w:t>
      </w:r>
    </w:p>
    <w:p w:rsidR="00862370" w:rsidRPr="004F0441" w:rsidRDefault="0086237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Физики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Математики</w:t>
      </w:r>
    </w:p>
    <w:p w:rsidR="00862370" w:rsidRPr="004F0441" w:rsidRDefault="00862370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Индивидуальной проектной деятельности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Экономика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Права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Социально-экономических дисциплин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Иностранного языка в профессиональной деятельности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Правового обеспечения профессиональной деятельности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Психологии общения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Экологические основы природопользования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Экономики организации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Финансов, денежного обращения и кредитов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Бухгалтерского учета</w:t>
      </w:r>
    </w:p>
    <w:p w:rsidR="00553CCF" w:rsidRPr="004F0441" w:rsidRDefault="00553CCF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Налогов и налогообложения</w:t>
      </w:r>
    </w:p>
    <w:p w:rsidR="002C50EB" w:rsidRPr="004F0441" w:rsidRDefault="00DA7676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Основ</w:t>
      </w:r>
      <w:r w:rsidR="002C50EB" w:rsidRPr="004F0441">
        <w:rPr>
          <w:rFonts w:ascii="Times New Roman" w:hAnsi="Times New Roman"/>
          <w:sz w:val="24"/>
          <w:szCs w:val="24"/>
        </w:rPr>
        <w:t xml:space="preserve"> финансовой грамотности и предпринимательской деятельности</w:t>
      </w:r>
    </w:p>
    <w:p w:rsidR="00F03C17" w:rsidRPr="004F0441" w:rsidRDefault="00F03C17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Бухгалтерской (финансовой) отчетности и аудита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Безопасности жизнедеятельности</w:t>
      </w:r>
      <w:r w:rsidR="00F03C17" w:rsidRPr="004F0441">
        <w:rPr>
          <w:rFonts w:ascii="Times New Roman" w:hAnsi="Times New Roman"/>
          <w:sz w:val="24"/>
          <w:szCs w:val="24"/>
        </w:rPr>
        <w:t xml:space="preserve"> и охраны труда</w:t>
      </w:r>
    </w:p>
    <w:p w:rsidR="00553CCF" w:rsidRPr="004F0441" w:rsidRDefault="00553CCF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Менеджмента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Статистики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Анализа финансово-хозяйственной деятельности</w:t>
      </w:r>
    </w:p>
    <w:p w:rsidR="000B6FC9" w:rsidRPr="002C50EB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Самостоятельной</w:t>
      </w:r>
      <w:r w:rsidR="00DA7676" w:rsidRPr="004F0441">
        <w:rPr>
          <w:rFonts w:ascii="Times New Roman" w:hAnsi="Times New Roman"/>
          <w:sz w:val="24"/>
          <w:szCs w:val="24"/>
        </w:rPr>
        <w:t xml:space="preserve"> и воспитательной работы</w:t>
      </w:r>
    </w:p>
    <w:p w:rsidR="000B6FC9" w:rsidRPr="00CF5E53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5E53">
        <w:rPr>
          <w:rFonts w:ascii="Times New Roman" w:hAnsi="Times New Roman"/>
          <w:b/>
          <w:sz w:val="24"/>
          <w:szCs w:val="24"/>
        </w:rPr>
        <w:t>Залы</w:t>
      </w:r>
    </w:p>
    <w:p w:rsidR="000B6FC9" w:rsidRPr="004F0441" w:rsidRDefault="000B6FC9" w:rsidP="00335B8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Библиотека, читальный зал с выходом в сеть Интернет</w:t>
      </w:r>
    </w:p>
    <w:p w:rsidR="000B6FC9" w:rsidRPr="004F0441" w:rsidRDefault="000B6FC9" w:rsidP="00335B8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Актовый зал</w:t>
      </w:r>
    </w:p>
    <w:p w:rsidR="000B6FC9" w:rsidRPr="004F0441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F0441">
        <w:rPr>
          <w:rFonts w:ascii="Times New Roman" w:hAnsi="Times New Roman"/>
          <w:b/>
          <w:sz w:val="24"/>
          <w:szCs w:val="24"/>
        </w:rPr>
        <w:t>Лаборатории</w:t>
      </w:r>
    </w:p>
    <w:p w:rsidR="00862370" w:rsidRPr="004F0441" w:rsidRDefault="00862370" w:rsidP="002C50EB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Учебная компьютерная лаборатория информатики</w:t>
      </w:r>
    </w:p>
    <w:p w:rsidR="00F7225D" w:rsidRPr="004F0441" w:rsidRDefault="00F7225D" w:rsidP="002C50EB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Документационного обеспечения управления</w:t>
      </w:r>
    </w:p>
    <w:p w:rsidR="002C50EB" w:rsidRPr="004F0441" w:rsidRDefault="002C50EB" w:rsidP="002C50EB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Информационных технологий в профессиональной деятельности</w:t>
      </w:r>
    </w:p>
    <w:p w:rsidR="00F03C17" w:rsidRPr="004F0441" w:rsidRDefault="00F03C17" w:rsidP="00F03C1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F0441">
        <w:rPr>
          <w:rFonts w:ascii="Times New Roman" w:hAnsi="Times New Roman"/>
          <w:b/>
          <w:sz w:val="24"/>
          <w:szCs w:val="24"/>
        </w:rPr>
        <w:t>Мастерские</w:t>
      </w:r>
    </w:p>
    <w:p w:rsidR="002C50EB" w:rsidRPr="004F0441" w:rsidRDefault="00F03C17" w:rsidP="00F03C17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Учебная бухгалтерия</w:t>
      </w:r>
    </w:p>
    <w:p w:rsidR="000B6FC9" w:rsidRPr="004F0441" w:rsidRDefault="000B6FC9" w:rsidP="002C50EB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F0441">
        <w:rPr>
          <w:rFonts w:ascii="Times New Roman" w:hAnsi="Times New Roman"/>
          <w:b/>
          <w:sz w:val="24"/>
          <w:szCs w:val="24"/>
        </w:rPr>
        <w:t>Спортивный комплекс</w:t>
      </w:r>
    </w:p>
    <w:p w:rsidR="000B6FC9" w:rsidRPr="004F0441" w:rsidRDefault="000B6FC9" w:rsidP="00335B8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Спортивный зал</w:t>
      </w:r>
    </w:p>
    <w:p w:rsidR="000B6FC9" w:rsidRPr="004F0441" w:rsidRDefault="00553CCF" w:rsidP="00335B8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 xml:space="preserve">Открытый стадион </w:t>
      </w:r>
      <w:r w:rsidR="000B6FC9" w:rsidRPr="004F0441">
        <w:rPr>
          <w:rFonts w:ascii="Times New Roman" w:hAnsi="Times New Roman"/>
          <w:sz w:val="24"/>
          <w:szCs w:val="24"/>
        </w:rPr>
        <w:t>широкого профиля с элементами полосы препятствий</w:t>
      </w:r>
    </w:p>
    <w:p w:rsidR="000B6FC9" w:rsidRPr="00F7225D" w:rsidRDefault="000B6FC9" w:rsidP="00335B8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4F0441">
        <w:rPr>
          <w:rFonts w:ascii="Times New Roman" w:hAnsi="Times New Roman"/>
          <w:sz w:val="24"/>
          <w:szCs w:val="24"/>
        </w:rPr>
        <w:t>Место для стрельбы</w:t>
      </w:r>
    </w:p>
    <w:p w:rsid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B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A6"/>
    <w:rsid w:val="000B6FC9"/>
    <w:rsid w:val="000F48F0"/>
    <w:rsid w:val="002747B8"/>
    <w:rsid w:val="002C50EB"/>
    <w:rsid w:val="00335B80"/>
    <w:rsid w:val="003D2614"/>
    <w:rsid w:val="00434253"/>
    <w:rsid w:val="004601B1"/>
    <w:rsid w:val="004B3722"/>
    <w:rsid w:val="004F0441"/>
    <w:rsid w:val="00553CCF"/>
    <w:rsid w:val="00727051"/>
    <w:rsid w:val="00862370"/>
    <w:rsid w:val="008B1D48"/>
    <w:rsid w:val="009C4CD7"/>
    <w:rsid w:val="00B642D9"/>
    <w:rsid w:val="00B915A6"/>
    <w:rsid w:val="00CF5E53"/>
    <w:rsid w:val="00DA7676"/>
    <w:rsid w:val="00F03C17"/>
    <w:rsid w:val="00F7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6711"/>
  <w15:chartTrackingRefBased/>
  <w15:docId w15:val="{E69992EE-4EE2-427E-A6F5-F078167B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4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2023-11-10T12:36:00Z</cp:lastPrinted>
  <dcterms:created xsi:type="dcterms:W3CDTF">2023-11-09T09:20:00Z</dcterms:created>
  <dcterms:modified xsi:type="dcterms:W3CDTF">2023-11-10T12:36:00Z</dcterms:modified>
</cp:coreProperties>
</file>